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112488" w:rsidRPr="00A1451C" w:rsidTr="003A3B15">
        <w:trPr>
          <w:trHeight w:val="238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12488" w:rsidRPr="00A1451C" w:rsidRDefault="00112488" w:rsidP="003A3B15">
            <w:pPr>
              <w:pStyle w:val="Cabealho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112488" w:rsidRPr="00A1451C" w:rsidRDefault="00112488" w:rsidP="003A3B15">
            <w:pPr>
              <w:pStyle w:val="Cabealho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A1451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BEB588" wp14:editId="4A47008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-11430</wp:posOffset>
                  </wp:positionV>
                  <wp:extent cx="1143000" cy="97155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12488" w:rsidRPr="00A1451C" w:rsidRDefault="00112488" w:rsidP="003A3B15">
            <w:pPr>
              <w:pStyle w:val="Cabealho"/>
              <w:rPr>
                <w:rFonts w:ascii="Arial" w:hAnsi="Arial" w:cs="Arial"/>
                <w:b/>
                <w:bCs/>
                <w:sz w:val="32"/>
              </w:rPr>
            </w:pPr>
            <w:r w:rsidRPr="00A1451C">
              <w:t xml:space="preserve">                                        </w:t>
            </w:r>
            <w:r w:rsidRPr="00A1451C">
              <w:rPr>
                <w:noProof/>
              </w:rPr>
              <w:drawing>
                <wp:inline distT="0" distB="0" distL="0" distR="0" wp14:anchorId="5CF58B2A" wp14:editId="52E8A4FF">
                  <wp:extent cx="695325" cy="71437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51C">
              <w:t xml:space="preserve">                                                                   </w:t>
            </w:r>
          </w:p>
          <w:p w:rsidR="00112488" w:rsidRPr="00A1451C" w:rsidRDefault="00112488" w:rsidP="003A3B15">
            <w:pPr>
              <w:pStyle w:val="Cabealh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51C">
              <w:rPr>
                <w:rFonts w:ascii="Arial" w:hAnsi="Arial" w:cs="Arial"/>
                <w:b/>
                <w:bCs/>
                <w:sz w:val="32"/>
              </w:rPr>
              <w:t xml:space="preserve">              </w:t>
            </w:r>
            <w:r w:rsidRPr="00A1451C">
              <w:rPr>
                <w:rFonts w:ascii="Arial" w:hAnsi="Arial" w:cs="Arial"/>
                <w:b/>
                <w:bCs/>
                <w:sz w:val="24"/>
                <w:szCs w:val="24"/>
              </w:rPr>
              <w:t>Serviço Público Federal</w:t>
            </w:r>
          </w:p>
          <w:p w:rsidR="00112488" w:rsidRPr="00A1451C" w:rsidRDefault="00112488" w:rsidP="003A3B15">
            <w:pPr>
              <w:pStyle w:val="Cabealh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5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Pr="00A1451C">
              <w:rPr>
                <w:rFonts w:ascii="Arial" w:hAnsi="Arial" w:cs="Arial"/>
                <w:b/>
                <w:bCs/>
                <w:sz w:val="24"/>
                <w:szCs w:val="24"/>
              </w:rPr>
              <w:t>Universidade Federal Fluminense</w:t>
            </w:r>
          </w:p>
          <w:p w:rsidR="00112488" w:rsidRPr="00A1451C" w:rsidRDefault="00112488" w:rsidP="003A3B15">
            <w:pPr>
              <w:pStyle w:val="Cabealho"/>
              <w:rPr>
                <w:rFonts w:ascii="Arial" w:hAnsi="Arial" w:cs="Arial"/>
                <w:bCs/>
                <w:sz w:val="28"/>
                <w:szCs w:val="28"/>
              </w:rPr>
            </w:pPr>
            <w:r w:rsidRPr="00A145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14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A145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A1451C">
              <w:rPr>
                <w:rFonts w:ascii="Arial" w:hAnsi="Arial" w:cs="Arial"/>
                <w:bCs/>
                <w:sz w:val="28"/>
                <w:szCs w:val="28"/>
              </w:rPr>
              <w:t>Mestrado em Direito Constitucional</w:t>
            </w:r>
          </w:p>
        </w:tc>
      </w:tr>
    </w:tbl>
    <w:p w:rsidR="00112488" w:rsidRPr="00A1451C" w:rsidRDefault="00112488" w:rsidP="00112488">
      <w:pPr>
        <w:pStyle w:val="Cabealho"/>
        <w:jc w:val="center"/>
        <w:rPr>
          <w:rFonts w:ascii="Arial" w:hAnsi="Arial" w:cs="Arial"/>
          <w:b/>
          <w:bCs/>
        </w:rPr>
      </w:pPr>
    </w:p>
    <w:p w:rsidR="00112488" w:rsidRPr="00A1451C" w:rsidRDefault="00112488" w:rsidP="00112488">
      <w:pPr>
        <w:pStyle w:val="Cabealho"/>
      </w:pPr>
    </w:p>
    <w:p w:rsidR="00112488" w:rsidRPr="00A1451C" w:rsidRDefault="00112488" w:rsidP="00112488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sz w:val="24"/>
          <w:szCs w:val="24"/>
        </w:rPr>
      </w:pPr>
    </w:p>
    <w:p w:rsidR="00112488" w:rsidRPr="00A1451C" w:rsidRDefault="00112488" w:rsidP="00112488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spacing w:val="-10"/>
          <w:sz w:val="24"/>
          <w:szCs w:val="24"/>
        </w:rPr>
      </w:pPr>
      <w:r w:rsidRPr="00A1451C">
        <w:rPr>
          <w:rFonts w:ascii="Arial" w:hAnsi="Arial" w:cs="Arial"/>
          <w:b/>
          <w:spacing w:val="-10"/>
          <w:sz w:val="24"/>
          <w:szCs w:val="24"/>
        </w:rPr>
        <w:t xml:space="preserve">Ata da reunião extraordinária do Programa de Pós-Graduação </w:t>
      </w:r>
      <w:smartTag w:uri="urn:schemas-microsoft-com:office:smarttags" w:element="PersonName">
        <w:smartTagPr>
          <w:attr w:name="ProductID" w:val="em Direito Constitucional"/>
        </w:smartTagPr>
        <w:r w:rsidRPr="00A1451C">
          <w:rPr>
            <w:rFonts w:ascii="Arial" w:hAnsi="Arial" w:cs="Arial"/>
            <w:b/>
            <w:spacing w:val="-10"/>
            <w:sz w:val="24"/>
            <w:szCs w:val="24"/>
          </w:rPr>
          <w:t>em Direito Constitucional</w:t>
        </w:r>
      </w:smartTag>
      <w:r w:rsidRPr="00A1451C">
        <w:rPr>
          <w:rFonts w:ascii="Arial" w:hAnsi="Arial" w:cs="Arial"/>
          <w:b/>
          <w:spacing w:val="-10"/>
          <w:sz w:val="24"/>
          <w:szCs w:val="24"/>
        </w:rPr>
        <w:t xml:space="preserve"> da Faculdade de Direito da Universidade Federal Fluminense</w:t>
      </w:r>
      <w:r w:rsidRPr="00A1451C">
        <w:rPr>
          <w:rFonts w:ascii="Arial" w:hAnsi="Arial" w:cs="Arial"/>
          <w:spacing w:val="-10"/>
          <w:sz w:val="24"/>
          <w:szCs w:val="24"/>
        </w:rPr>
        <w:t>.</w:t>
      </w:r>
    </w:p>
    <w:p w:rsidR="00112488" w:rsidRPr="00A1451C" w:rsidRDefault="00112488" w:rsidP="001124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381" w:rsidRDefault="00112488" w:rsidP="00FB35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51C">
        <w:rPr>
          <w:rFonts w:ascii="Arial" w:hAnsi="Arial" w:cs="Arial"/>
          <w:sz w:val="24"/>
          <w:szCs w:val="24"/>
        </w:rPr>
        <w:t xml:space="preserve">Aos dezesseis dias do mês de julho do ano de dois mil e quinze, às </w:t>
      </w:r>
      <w:proofErr w:type="gramStart"/>
      <w:r w:rsidRPr="00A1451C">
        <w:rPr>
          <w:rFonts w:ascii="Arial" w:hAnsi="Arial" w:cs="Arial"/>
          <w:sz w:val="24"/>
          <w:szCs w:val="24"/>
        </w:rPr>
        <w:t>12:00</w:t>
      </w:r>
      <w:proofErr w:type="gramEnd"/>
      <w:r w:rsidRPr="00A1451C">
        <w:rPr>
          <w:rFonts w:ascii="Arial" w:hAnsi="Arial" w:cs="Arial"/>
          <w:sz w:val="24"/>
          <w:szCs w:val="24"/>
        </w:rPr>
        <w:t xml:space="preserve"> h.,  encontrava</w:t>
      </w:r>
      <w:r w:rsidR="00A1451C" w:rsidRPr="00A1451C">
        <w:rPr>
          <w:rFonts w:ascii="Arial" w:hAnsi="Arial" w:cs="Arial"/>
          <w:sz w:val="24"/>
          <w:szCs w:val="24"/>
        </w:rPr>
        <w:t xml:space="preserve">-se </w:t>
      </w:r>
      <w:r w:rsidRPr="00A1451C">
        <w:rPr>
          <w:rFonts w:ascii="Arial" w:hAnsi="Arial" w:cs="Arial"/>
          <w:sz w:val="24"/>
          <w:szCs w:val="24"/>
        </w:rPr>
        <w:t xml:space="preserve">o Professor Daniel Andrés </w:t>
      </w:r>
      <w:proofErr w:type="spellStart"/>
      <w:r w:rsidRPr="00A1451C">
        <w:rPr>
          <w:rFonts w:ascii="Arial" w:hAnsi="Arial" w:cs="Arial"/>
          <w:sz w:val="24"/>
          <w:szCs w:val="24"/>
        </w:rPr>
        <w:t>Raizman</w:t>
      </w:r>
      <w:proofErr w:type="spellEnd"/>
      <w:r w:rsidR="00A1451C" w:rsidRPr="00A145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451C" w:rsidRPr="00A1451C">
        <w:rPr>
          <w:rFonts w:ascii="Arial" w:hAnsi="Arial" w:cs="Arial"/>
          <w:sz w:val="24"/>
          <w:szCs w:val="24"/>
        </w:rPr>
        <w:t>vice-coordenador</w:t>
      </w:r>
      <w:proofErr w:type="spellEnd"/>
      <w:r w:rsidR="00A1451C" w:rsidRPr="00A1451C">
        <w:rPr>
          <w:rFonts w:ascii="Arial" w:hAnsi="Arial" w:cs="Arial"/>
          <w:sz w:val="24"/>
          <w:szCs w:val="24"/>
        </w:rPr>
        <w:t>,</w:t>
      </w:r>
      <w:r w:rsidRPr="00A1451C">
        <w:rPr>
          <w:rFonts w:ascii="Arial" w:hAnsi="Arial" w:cs="Arial"/>
          <w:sz w:val="24"/>
          <w:szCs w:val="24"/>
        </w:rPr>
        <w:t xml:space="preserve"> e teve início a reunião extraordinária do Programa de Pós-Graduação em Direito Constitucional da Faculdade de Direito da Universidade Federal Fluminense, com a presença dos Professores André </w:t>
      </w:r>
      <w:proofErr w:type="spellStart"/>
      <w:r w:rsidRPr="00A1451C">
        <w:rPr>
          <w:rFonts w:ascii="Arial" w:hAnsi="Arial" w:cs="Arial"/>
          <w:sz w:val="24"/>
          <w:szCs w:val="24"/>
        </w:rPr>
        <w:t>Saddy</w:t>
      </w:r>
      <w:proofErr w:type="spellEnd"/>
      <w:r w:rsidRPr="00A1451C">
        <w:rPr>
          <w:rFonts w:ascii="Arial" w:hAnsi="Arial" w:cs="Arial"/>
          <w:sz w:val="24"/>
          <w:szCs w:val="24"/>
        </w:rPr>
        <w:t>, Eduardo Val, Clarissa</w:t>
      </w:r>
      <w:r w:rsidR="00A1451C" w:rsidRPr="00A1451C">
        <w:rPr>
          <w:rFonts w:ascii="Arial" w:hAnsi="Arial" w:cs="Arial"/>
          <w:sz w:val="24"/>
          <w:szCs w:val="24"/>
        </w:rPr>
        <w:t xml:space="preserve"> Brandão</w:t>
      </w:r>
      <w:r w:rsidRPr="00A1451C">
        <w:rPr>
          <w:rFonts w:ascii="Arial" w:hAnsi="Arial" w:cs="Arial"/>
          <w:sz w:val="24"/>
          <w:szCs w:val="24"/>
        </w:rPr>
        <w:t>, Pedro</w:t>
      </w:r>
      <w:r w:rsidR="00A1451C" w:rsidRPr="00A145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451C" w:rsidRPr="00A1451C">
        <w:rPr>
          <w:rFonts w:ascii="Arial" w:hAnsi="Arial" w:cs="Arial"/>
          <w:sz w:val="24"/>
          <w:szCs w:val="24"/>
        </w:rPr>
        <w:t>Avzaradel</w:t>
      </w:r>
      <w:proofErr w:type="spellEnd"/>
      <w:r w:rsidRPr="00A1451C">
        <w:rPr>
          <w:rFonts w:ascii="Arial" w:hAnsi="Arial" w:cs="Arial"/>
          <w:sz w:val="24"/>
          <w:szCs w:val="24"/>
        </w:rPr>
        <w:t>, Marcus Fabiano</w:t>
      </w:r>
      <w:r w:rsidR="00A1451C" w:rsidRPr="00A1451C">
        <w:rPr>
          <w:rFonts w:ascii="Arial" w:hAnsi="Arial" w:cs="Arial"/>
          <w:sz w:val="24"/>
          <w:szCs w:val="24"/>
        </w:rPr>
        <w:t xml:space="preserve"> Gonçalves</w:t>
      </w:r>
      <w:r w:rsidRPr="00A1451C">
        <w:rPr>
          <w:rFonts w:ascii="Arial" w:hAnsi="Arial" w:cs="Arial"/>
          <w:sz w:val="24"/>
          <w:szCs w:val="24"/>
        </w:rPr>
        <w:t xml:space="preserve">, Helena Elias, Monica </w:t>
      </w:r>
      <w:proofErr w:type="spellStart"/>
      <w:r w:rsidRPr="00A1451C">
        <w:rPr>
          <w:rFonts w:ascii="Arial" w:hAnsi="Arial" w:cs="Arial"/>
          <w:sz w:val="24"/>
          <w:szCs w:val="24"/>
        </w:rPr>
        <w:t>Paraguassú</w:t>
      </w:r>
      <w:proofErr w:type="spellEnd"/>
      <w:r w:rsidRPr="00A1451C">
        <w:rPr>
          <w:rFonts w:ascii="Arial" w:hAnsi="Arial" w:cs="Arial"/>
          <w:sz w:val="24"/>
          <w:szCs w:val="24"/>
        </w:rPr>
        <w:t xml:space="preserve"> e Gustavo Sampaio.</w:t>
      </w:r>
      <w:r w:rsidR="00A1451C" w:rsidRPr="00A1451C">
        <w:rPr>
          <w:rFonts w:ascii="Arial" w:hAnsi="Arial" w:cs="Arial"/>
          <w:sz w:val="24"/>
          <w:szCs w:val="24"/>
        </w:rPr>
        <w:t xml:space="preserve"> Ausente </w:t>
      </w:r>
      <w:proofErr w:type="gramStart"/>
      <w:r w:rsidR="00A1451C" w:rsidRPr="00A1451C">
        <w:rPr>
          <w:rFonts w:ascii="Arial" w:hAnsi="Arial" w:cs="Arial"/>
          <w:sz w:val="24"/>
          <w:szCs w:val="24"/>
        </w:rPr>
        <w:t>a</w:t>
      </w:r>
      <w:proofErr w:type="gramEnd"/>
      <w:r w:rsidR="00A1451C" w:rsidRPr="00A1451C">
        <w:rPr>
          <w:rFonts w:ascii="Arial" w:hAnsi="Arial" w:cs="Arial"/>
          <w:sz w:val="24"/>
          <w:szCs w:val="24"/>
        </w:rPr>
        <w:t xml:space="preserve"> representação discente.</w:t>
      </w:r>
      <w:r w:rsidR="00FB3539">
        <w:rPr>
          <w:rFonts w:ascii="Arial" w:hAnsi="Arial" w:cs="Arial"/>
          <w:sz w:val="24"/>
          <w:szCs w:val="24"/>
        </w:rPr>
        <w:t xml:space="preserve"> </w:t>
      </w:r>
      <w:r w:rsidRPr="00A1451C">
        <w:rPr>
          <w:rFonts w:ascii="Arial" w:hAnsi="Arial" w:cs="Arial"/>
          <w:sz w:val="24"/>
          <w:szCs w:val="24"/>
        </w:rPr>
        <w:t xml:space="preserve">O professor Daniel </w:t>
      </w:r>
      <w:proofErr w:type="spellStart"/>
      <w:r w:rsidRPr="00A1451C">
        <w:rPr>
          <w:rFonts w:ascii="Arial" w:hAnsi="Arial" w:cs="Arial"/>
          <w:sz w:val="24"/>
          <w:szCs w:val="24"/>
        </w:rPr>
        <w:t>Raizman</w:t>
      </w:r>
      <w:proofErr w:type="spellEnd"/>
      <w:r w:rsidRPr="00A1451C">
        <w:rPr>
          <w:rFonts w:ascii="Arial" w:hAnsi="Arial" w:cs="Arial"/>
          <w:sz w:val="24"/>
          <w:szCs w:val="24"/>
        </w:rPr>
        <w:t xml:space="preserve"> fez a leitura do ponto da pauta: a) Seleção de bibliografia para processo seletivo discente, para integração da próxima turma (2016).</w:t>
      </w:r>
      <w:r w:rsidRPr="00A1451C">
        <w:rPr>
          <w:rStyle w:val="apple-converted-space"/>
          <w:rFonts w:ascii="Arial" w:hAnsi="Arial" w:cs="Arial"/>
          <w:sz w:val="24"/>
          <w:szCs w:val="24"/>
        </w:rPr>
        <w:t> </w:t>
      </w:r>
      <w:r w:rsidRPr="00A1451C">
        <w:rPr>
          <w:rFonts w:ascii="Arial" w:eastAsia="Times New Roman" w:hAnsi="Arial" w:cs="Arial"/>
          <w:bCs/>
          <w:sz w:val="24"/>
          <w:szCs w:val="24"/>
          <w:lang w:eastAsia="pt-BR"/>
        </w:rPr>
        <w:t>Foram iniciados os debates, sendo escolhida a seguinte bibliografia.</w:t>
      </w:r>
      <w:r w:rsidR="00A1451C" w:rsidRPr="00A1451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A1451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professor André </w:t>
      </w:r>
      <w:proofErr w:type="spellStart"/>
      <w:r w:rsidR="00A1451C" w:rsidRPr="00A1451C">
        <w:rPr>
          <w:rFonts w:ascii="Arial" w:eastAsia="Times New Roman" w:hAnsi="Arial" w:cs="Arial"/>
          <w:bCs/>
          <w:sz w:val="24"/>
          <w:szCs w:val="24"/>
          <w:lang w:eastAsia="pt-BR"/>
        </w:rPr>
        <w:t>Saddy</w:t>
      </w:r>
      <w:proofErr w:type="spellEnd"/>
      <w:r w:rsidR="00A1451C" w:rsidRPr="00A1451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A1451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 absteve. </w:t>
      </w:r>
      <w:r w:rsidRPr="007E0381">
        <w:rPr>
          <w:rFonts w:ascii="Arial" w:eastAsia="Times New Roman" w:hAnsi="Arial" w:cs="Arial"/>
          <w:bCs/>
          <w:sz w:val="24"/>
          <w:szCs w:val="24"/>
          <w:lang w:eastAsia="pt-BR"/>
        </w:rPr>
        <w:t>Bibliografia geral</w:t>
      </w:r>
      <w:r w:rsidR="00A1451C" w:rsidRPr="007E0381"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  <w:r w:rsidR="00A1451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E91380" w:rsidRPr="00A1451C">
        <w:rPr>
          <w:rFonts w:ascii="Arial" w:hAnsi="Arial" w:cs="Arial"/>
          <w:sz w:val="24"/>
          <w:szCs w:val="24"/>
        </w:rPr>
        <w:t xml:space="preserve">BOMFIM, Manoel. </w:t>
      </w:r>
      <w:r w:rsidR="00E91380" w:rsidRPr="00A1451C">
        <w:rPr>
          <w:rFonts w:ascii="Arial" w:hAnsi="Arial" w:cs="Arial"/>
          <w:i/>
          <w:sz w:val="24"/>
          <w:szCs w:val="24"/>
        </w:rPr>
        <w:t>A América Latina. Males de Origem</w:t>
      </w:r>
      <w:r w:rsidR="00E91380" w:rsidRPr="00A1451C">
        <w:rPr>
          <w:rFonts w:ascii="Arial" w:hAnsi="Arial" w:cs="Arial"/>
          <w:sz w:val="24"/>
          <w:szCs w:val="24"/>
        </w:rPr>
        <w:t xml:space="preserve">. Rio de Janeiro: </w:t>
      </w:r>
      <w:proofErr w:type="spellStart"/>
      <w:r w:rsidR="00E91380" w:rsidRPr="00A1451C">
        <w:rPr>
          <w:rFonts w:ascii="Arial" w:hAnsi="Arial" w:cs="Arial"/>
          <w:sz w:val="24"/>
          <w:szCs w:val="24"/>
        </w:rPr>
        <w:t>Topbooks</w:t>
      </w:r>
      <w:proofErr w:type="spellEnd"/>
      <w:r w:rsidR="00E91380" w:rsidRPr="00A1451C">
        <w:rPr>
          <w:rFonts w:ascii="Arial" w:hAnsi="Arial" w:cs="Arial"/>
          <w:sz w:val="24"/>
          <w:szCs w:val="24"/>
        </w:rPr>
        <w:t>, 2005, quinta parte, pp. 257-384</w:t>
      </w:r>
      <w:r w:rsidR="00A1451C">
        <w:rPr>
          <w:rFonts w:ascii="Arial" w:hAnsi="Arial" w:cs="Arial"/>
          <w:sz w:val="24"/>
          <w:szCs w:val="24"/>
        </w:rPr>
        <w:t xml:space="preserve">; 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GAUER, Ruth Maria </w:t>
      </w:r>
      <w:proofErr w:type="spellStart"/>
      <w:r w:rsidRPr="00A1451C">
        <w:rPr>
          <w:rFonts w:ascii="Arial" w:eastAsia="Times New Roman" w:hAnsi="Arial" w:cs="Arial"/>
          <w:sz w:val="24"/>
          <w:szCs w:val="24"/>
          <w:lang w:eastAsia="pt-BR"/>
        </w:rPr>
        <w:t>Chittó</w:t>
      </w:r>
      <w:proofErr w:type="spellEnd"/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A1451C">
        <w:rPr>
          <w:rFonts w:ascii="Arial" w:eastAsia="Times New Roman" w:hAnsi="Arial" w:cs="Arial"/>
          <w:i/>
          <w:sz w:val="24"/>
          <w:szCs w:val="24"/>
          <w:lang w:eastAsia="pt-BR"/>
        </w:rPr>
        <w:t>A modernidade portuguesa e a reforma pombalina de 1772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>. Porto Alegre: EDIPUCRS, 1996</w:t>
      </w:r>
      <w:r w:rsidR="00A1451C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LA BOÉTIE, </w:t>
      </w:r>
      <w:proofErr w:type="spellStart"/>
      <w:r w:rsidRPr="00A1451C">
        <w:rPr>
          <w:rFonts w:ascii="Arial" w:eastAsia="Times New Roman" w:hAnsi="Arial" w:cs="Arial"/>
          <w:sz w:val="24"/>
          <w:szCs w:val="24"/>
          <w:lang w:eastAsia="pt-BR"/>
        </w:rPr>
        <w:t>Etienne</w:t>
      </w:r>
      <w:proofErr w:type="spellEnd"/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 de. </w:t>
      </w:r>
      <w:r w:rsidRPr="00A1451C">
        <w:rPr>
          <w:rFonts w:ascii="Arial" w:eastAsia="Times New Roman" w:hAnsi="Arial" w:cs="Arial"/>
          <w:i/>
          <w:sz w:val="24"/>
          <w:szCs w:val="24"/>
          <w:lang w:eastAsia="pt-BR"/>
        </w:rPr>
        <w:t>Discurso da servidão voluntária.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 São Paulo: Martin </w:t>
      </w:r>
      <w:proofErr w:type="spellStart"/>
      <w:r w:rsidRPr="00A1451C">
        <w:rPr>
          <w:rFonts w:ascii="Arial" w:eastAsia="Times New Roman" w:hAnsi="Arial" w:cs="Arial"/>
          <w:sz w:val="24"/>
          <w:szCs w:val="24"/>
          <w:lang w:eastAsia="pt-BR"/>
        </w:rPr>
        <w:t>Claret</w:t>
      </w:r>
      <w:proofErr w:type="spellEnd"/>
      <w:r w:rsidRPr="00A1451C">
        <w:rPr>
          <w:rFonts w:ascii="Arial" w:eastAsia="Times New Roman" w:hAnsi="Arial" w:cs="Arial"/>
          <w:sz w:val="24"/>
          <w:szCs w:val="24"/>
          <w:lang w:eastAsia="pt-BR"/>
        </w:rPr>
        <w:t>, 2009, cap</w:t>
      </w:r>
      <w:r w:rsidR="007E0381">
        <w:rPr>
          <w:rFonts w:ascii="Arial" w:eastAsia="Times New Roman" w:hAnsi="Arial" w:cs="Arial"/>
          <w:sz w:val="24"/>
          <w:szCs w:val="24"/>
          <w:lang w:eastAsia="pt-BR"/>
        </w:rPr>
        <w:t>í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>tulo I</w:t>
      </w:r>
      <w:r w:rsidR="00A1451C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A1451C" w:rsidRPr="007E0381">
        <w:rPr>
          <w:rFonts w:ascii="Arial" w:eastAsia="Times New Roman" w:hAnsi="Arial" w:cs="Arial"/>
          <w:sz w:val="24"/>
          <w:szCs w:val="24"/>
          <w:lang w:eastAsia="pt-BR"/>
        </w:rPr>
        <w:t>Linha de Pesquisas “</w:t>
      </w:r>
      <w:r w:rsidRPr="007E0381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Instituições Políticas, Administração Pública e Jurisdição Constitucional</w:t>
      </w:r>
      <w:r w:rsidR="00A1451C" w:rsidRPr="007E0381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”</w:t>
      </w:r>
      <w:r w:rsidR="007E0381" w:rsidRPr="007E0381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:</w:t>
      </w:r>
      <w:r w:rsidR="007E03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MOREIRA NETO, Diogo de Figueiredo. </w:t>
      </w:r>
      <w:r w:rsidRPr="007E0381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Quatro paradigmas do direito administrativo pós-moderno: 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legitimidade: finalidade: eficácia: resultado. Belo Horizonte: </w:t>
      </w:r>
      <w:proofErr w:type="spellStart"/>
      <w:r w:rsidRPr="00A1451C">
        <w:rPr>
          <w:rFonts w:ascii="Arial" w:eastAsia="Times New Roman" w:hAnsi="Arial" w:cs="Arial"/>
          <w:sz w:val="24"/>
          <w:szCs w:val="24"/>
          <w:lang w:eastAsia="pt-BR"/>
        </w:rPr>
        <w:t>Forúm</w:t>
      </w:r>
      <w:proofErr w:type="spellEnd"/>
      <w:r w:rsidRPr="00A1451C">
        <w:rPr>
          <w:rFonts w:ascii="Arial" w:eastAsia="Times New Roman" w:hAnsi="Arial" w:cs="Arial"/>
          <w:sz w:val="24"/>
          <w:szCs w:val="24"/>
          <w:lang w:eastAsia="pt-BR"/>
        </w:rPr>
        <w:t>, 2008</w:t>
      </w:r>
      <w:r w:rsidR="007E0381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COMELLA, Víctor </w:t>
      </w:r>
      <w:proofErr w:type="spellStart"/>
      <w:r w:rsidRPr="00A1451C">
        <w:rPr>
          <w:rFonts w:ascii="Arial" w:eastAsia="Times New Roman" w:hAnsi="Arial" w:cs="Arial"/>
          <w:sz w:val="24"/>
          <w:szCs w:val="24"/>
          <w:lang w:eastAsia="pt-BR"/>
        </w:rPr>
        <w:t>Ferreres</w:t>
      </w:r>
      <w:proofErr w:type="spellEnd"/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7E0381">
        <w:rPr>
          <w:rFonts w:ascii="Arial" w:eastAsia="Times New Roman" w:hAnsi="Arial" w:cs="Arial"/>
          <w:i/>
          <w:sz w:val="24"/>
          <w:szCs w:val="24"/>
          <w:lang w:eastAsia="pt-BR"/>
        </w:rPr>
        <w:t>Justiça Constitucional y Democracia.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 Madrid: Centro de </w:t>
      </w:r>
      <w:proofErr w:type="spellStart"/>
      <w:r w:rsidRPr="00A1451C">
        <w:rPr>
          <w:rFonts w:ascii="Arial" w:eastAsia="Times New Roman" w:hAnsi="Arial" w:cs="Arial"/>
          <w:sz w:val="24"/>
          <w:szCs w:val="24"/>
          <w:lang w:eastAsia="pt-BR"/>
        </w:rPr>
        <w:t>Estudios</w:t>
      </w:r>
      <w:proofErr w:type="spellEnd"/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 Políticos y </w:t>
      </w:r>
      <w:proofErr w:type="spellStart"/>
      <w:r w:rsidRPr="00A1451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Constitucionales</w:t>
      </w:r>
      <w:proofErr w:type="spellEnd"/>
      <w:r w:rsidRPr="00A1451C">
        <w:rPr>
          <w:rFonts w:ascii="Arial" w:eastAsia="Times New Roman" w:hAnsi="Arial" w:cs="Arial"/>
          <w:sz w:val="24"/>
          <w:szCs w:val="24"/>
          <w:lang w:eastAsia="pt-BR"/>
        </w:rPr>
        <w:t>, 2007,</w:t>
      </w:r>
      <w:r w:rsidR="007E03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>capítulos V e VI (p. 151</w:t>
      </w:r>
      <w:r w:rsidR="007E0381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>278)</w:t>
      </w:r>
      <w:r w:rsidR="007E0381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7E0381" w:rsidRPr="007E0381">
        <w:rPr>
          <w:rFonts w:ascii="Arial" w:eastAsia="Times New Roman" w:hAnsi="Arial" w:cs="Arial"/>
          <w:sz w:val="24"/>
          <w:szCs w:val="24"/>
          <w:lang w:eastAsia="pt-BR"/>
        </w:rPr>
        <w:t>Linha de Pesquisas “</w:t>
      </w:r>
      <w:r w:rsidRPr="007E0381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Teoria e História do Direito Constitucional e Direito Constitucional Internacional e Comparado</w:t>
      </w:r>
      <w:r w:rsidR="007E0381" w:rsidRPr="007E0381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”:</w:t>
      </w:r>
      <w:r w:rsidR="007E03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DELMAS-MARTY, </w:t>
      </w:r>
      <w:proofErr w:type="spellStart"/>
      <w:r w:rsidRPr="00A1451C">
        <w:rPr>
          <w:rFonts w:ascii="Arial" w:eastAsia="Times New Roman" w:hAnsi="Arial" w:cs="Arial"/>
          <w:sz w:val="24"/>
          <w:szCs w:val="24"/>
          <w:lang w:eastAsia="pt-BR"/>
        </w:rPr>
        <w:t>Mirelle</w:t>
      </w:r>
      <w:proofErr w:type="spellEnd"/>
      <w:r w:rsidRPr="00A145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A1451C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Três Desafios para um Direito Mundial.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 Rio de Janeiro: </w:t>
      </w:r>
      <w:proofErr w:type="spellStart"/>
      <w:r w:rsidRPr="00A1451C">
        <w:rPr>
          <w:rFonts w:ascii="Arial" w:eastAsia="Times New Roman" w:hAnsi="Arial" w:cs="Arial"/>
          <w:sz w:val="24"/>
          <w:szCs w:val="24"/>
          <w:lang w:eastAsia="pt-BR"/>
        </w:rPr>
        <w:t>Lumen</w:t>
      </w:r>
      <w:proofErr w:type="spellEnd"/>
      <w:r w:rsidRPr="00A1451C">
        <w:rPr>
          <w:rFonts w:ascii="Arial" w:eastAsia="Times New Roman" w:hAnsi="Arial" w:cs="Arial"/>
          <w:sz w:val="24"/>
          <w:szCs w:val="24"/>
          <w:lang w:eastAsia="pt-BR"/>
        </w:rPr>
        <w:t xml:space="preserve"> Juris, 2003, p. 1</w:t>
      </w:r>
      <w:r w:rsidR="007E0381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A1451C">
        <w:rPr>
          <w:rFonts w:ascii="Arial" w:eastAsia="Times New Roman" w:hAnsi="Arial" w:cs="Arial"/>
          <w:sz w:val="24"/>
          <w:szCs w:val="24"/>
          <w:lang w:eastAsia="pt-BR"/>
        </w:rPr>
        <w:t>77</w:t>
      </w:r>
      <w:r w:rsidR="007E0381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E91380" w:rsidRPr="00A1451C">
        <w:rPr>
          <w:rFonts w:ascii="Arial" w:hAnsi="Arial" w:cs="Arial"/>
          <w:sz w:val="24"/>
          <w:szCs w:val="24"/>
        </w:rPr>
        <w:t xml:space="preserve">VERGOTTINI, Giuseppe </w:t>
      </w:r>
      <w:bookmarkStart w:id="0" w:name="_GoBack"/>
      <w:bookmarkEnd w:id="0"/>
      <w:r w:rsidR="00E91380" w:rsidRPr="00A1451C">
        <w:rPr>
          <w:rFonts w:ascii="Arial" w:hAnsi="Arial" w:cs="Arial"/>
          <w:sz w:val="24"/>
          <w:szCs w:val="24"/>
        </w:rPr>
        <w:t xml:space="preserve">de. </w:t>
      </w:r>
      <w:proofErr w:type="spellStart"/>
      <w:r w:rsidR="00E91380" w:rsidRPr="00A1451C">
        <w:rPr>
          <w:rFonts w:ascii="Arial" w:hAnsi="Arial" w:cs="Arial"/>
          <w:i/>
          <w:sz w:val="24"/>
          <w:szCs w:val="24"/>
        </w:rPr>
        <w:t>Derecho</w:t>
      </w:r>
      <w:proofErr w:type="spellEnd"/>
      <w:r w:rsidR="00E91380" w:rsidRPr="00A1451C">
        <w:rPr>
          <w:rFonts w:ascii="Arial" w:hAnsi="Arial" w:cs="Arial"/>
          <w:i/>
          <w:sz w:val="24"/>
          <w:szCs w:val="24"/>
        </w:rPr>
        <w:t xml:space="preserve"> Constitucional Comparado</w:t>
      </w:r>
      <w:r w:rsidR="00E91380" w:rsidRPr="00A1451C">
        <w:rPr>
          <w:rFonts w:ascii="Arial" w:hAnsi="Arial" w:cs="Arial"/>
          <w:sz w:val="24"/>
          <w:szCs w:val="24"/>
        </w:rPr>
        <w:t xml:space="preserve">. México: </w:t>
      </w:r>
      <w:proofErr w:type="spellStart"/>
      <w:r w:rsidR="00E91380" w:rsidRPr="00A1451C">
        <w:rPr>
          <w:rFonts w:ascii="Arial" w:hAnsi="Arial" w:cs="Arial"/>
          <w:sz w:val="24"/>
          <w:szCs w:val="24"/>
        </w:rPr>
        <w:t>Universidad</w:t>
      </w:r>
      <w:proofErr w:type="spellEnd"/>
      <w:r w:rsidR="00E91380" w:rsidRPr="00A1451C">
        <w:rPr>
          <w:rFonts w:ascii="Arial" w:hAnsi="Arial" w:cs="Arial"/>
          <w:sz w:val="24"/>
          <w:szCs w:val="24"/>
        </w:rPr>
        <w:t xml:space="preserve"> Nacional Autónoma de México, 2004, p. 1</w:t>
      </w:r>
      <w:r w:rsidR="007E0381">
        <w:rPr>
          <w:rFonts w:ascii="Arial" w:hAnsi="Arial" w:cs="Arial"/>
          <w:sz w:val="24"/>
          <w:szCs w:val="24"/>
        </w:rPr>
        <w:t>-</w:t>
      </w:r>
      <w:r w:rsidR="00E91380" w:rsidRPr="00A1451C">
        <w:rPr>
          <w:rFonts w:ascii="Arial" w:hAnsi="Arial" w:cs="Arial"/>
          <w:sz w:val="24"/>
          <w:szCs w:val="24"/>
        </w:rPr>
        <w:t>54</w:t>
      </w:r>
      <w:r w:rsidR="007E0381">
        <w:rPr>
          <w:rFonts w:ascii="Arial" w:hAnsi="Arial" w:cs="Arial"/>
          <w:sz w:val="24"/>
          <w:szCs w:val="24"/>
        </w:rPr>
        <w:t>. Disponível na internet em:</w:t>
      </w:r>
      <w:r w:rsidR="00E91380" w:rsidRPr="00A1451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91380" w:rsidRPr="00A1451C">
        <w:rPr>
          <w:rFonts w:ascii="Arial" w:hAnsi="Arial" w:cs="Arial"/>
          <w:sz w:val="24"/>
          <w:szCs w:val="24"/>
        </w:rPr>
        <w:t>biblio.</w:t>
      </w:r>
      <w:proofErr w:type="gramEnd"/>
      <w:r w:rsidR="00E91380" w:rsidRPr="00A1451C">
        <w:rPr>
          <w:rFonts w:ascii="Arial" w:hAnsi="Arial" w:cs="Arial"/>
          <w:sz w:val="24"/>
          <w:szCs w:val="24"/>
        </w:rPr>
        <w:t>juridicas</w:t>
      </w:r>
      <w:proofErr w:type="spellEnd"/>
      <w:r w:rsidR="00E91380" w:rsidRPr="00A1451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91380" w:rsidRPr="00A1451C">
        <w:rPr>
          <w:rFonts w:ascii="Arial" w:hAnsi="Arial" w:cs="Arial"/>
          <w:sz w:val="24"/>
          <w:szCs w:val="24"/>
        </w:rPr>
        <w:t>unam</w:t>
      </w:r>
      <w:proofErr w:type="gramEnd"/>
      <w:r w:rsidR="00E91380" w:rsidRPr="00A1451C">
        <w:rPr>
          <w:rFonts w:ascii="Arial" w:hAnsi="Arial" w:cs="Arial"/>
          <w:sz w:val="24"/>
          <w:szCs w:val="24"/>
        </w:rPr>
        <w:t>.mx/</w:t>
      </w:r>
      <w:proofErr w:type="spellStart"/>
      <w:r w:rsidR="00E91380" w:rsidRPr="00A1451C">
        <w:rPr>
          <w:rFonts w:ascii="Arial" w:hAnsi="Arial" w:cs="Arial"/>
          <w:sz w:val="24"/>
          <w:szCs w:val="24"/>
        </w:rPr>
        <w:t>libros</w:t>
      </w:r>
      <w:proofErr w:type="spellEnd"/>
      <w:r w:rsidR="00E91380" w:rsidRPr="00A1451C">
        <w:rPr>
          <w:rFonts w:ascii="Arial" w:hAnsi="Arial" w:cs="Arial"/>
          <w:sz w:val="24"/>
          <w:szCs w:val="24"/>
        </w:rPr>
        <w:t>/3/1476/2.pdf</w:t>
      </w:r>
      <w:r w:rsidR="007E0381">
        <w:rPr>
          <w:rFonts w:ascii="Arial" w:hAnsi="Arial" w:cs="Arial"/>
          <w:sz w:val="24"/>
          <w:szCs w:val="24"/>
        </w:rPr>
        <w:t xml:space="preserve">; </w:t>
      </w:r>
      <w:r w:rsidR="00E91380" w:rsidRPr="00A1451C">
        <w:rPr>
          <w:rFonts w:ascii="Arial" w:hAnsi="Arial" w:cs="Arial"/>
          <w:sz w:val="24"/>
          <w:szCs w:val="24"/>
        </w:rPr>
        <w:t xml:space="preserve">GARGARELLA, Roberto. </w:t>
      </w:r>
      <w:r w:rsidR="00E91380" w:rsidRPr="00A1451C">
        <w:rPr>
          <w:rFonts w:ascii="Arial" w:hAnsi="Arial" w:cs="Arial"/>
          <w:i/>
          <w:sz w:val="24"/>
          <w:szCs w:val="24"/>
          <w:lang w:val="es-ES"/>
        </w:rPr>
        <w:t>Las amenazas del constitucionalismo: Constitucionalismo, derechos y democracia.</w:t>
      </w:r>
      <w:r w:rsidR="00E91380" w:rsidRPr="00A1451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E0381">
        <w:rPr>
          <w:rFonts w:ascii="Arial" w:hAnsi="Arial" w:cs="Arial"/>
          <w:sz w:val="24"/>
          <w:szCs w:val="24"/>
          <w:lang w:val="es-ES"/>
        </w:rPr>
        <w:t>Disponível</w:t>
      </w:r>
      <w:proofErr w:type="spellEnd"/>
      <w:r w:rsidR="007E0381">
        <w:rPr>
          <w:rFonts w:ascii="Arial" w:hAnsi="Arial" w:cs="Arial"/>
          <w:sz w:val="24"/>
          <w:szCs w:val="24"/>
          <w:lang w:val="es-ES"/>
        </w:rPr>
        <w:t xml:space="preserve"> na internet </w:t>
      </w:r>
      <w:proofErr w:type="spellStart"/>
      <w:r w:rsidR="007E0381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="007E0381">
        <w:rPr>
          <w:rFonts w:ascii="Arial" w:hAnsi="Arial" w:cs="Arial"/>
          <w:sz w:val="24"/>
          <w:szCs w:val="24"/>
          <w:lang w:val="es-ES"/>
        </w:rPr>
        <w:t xml:space="preserve">: </w:t>
      </w:r>
      <w:hyperlink r:id="rId9" w:history="1">
        <w:r w:rsidR="00E91380" w:rsidRPr="007E038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s-ES"/>
          </w:rPr>
          <w:t>www.alfonsozambrano.com</w:t>
        </w:r>
      </w:hyperlink>
      <w:r w:rsidR="007E038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; </w:t>
      </w:r>
      <w:r w:rsidR="00E91380" w:rsidRPr="00A1451C">
        <w:rPr>
          <w:rFonts w:ascii="Arial" w:hAnsi="Arial" w:cs="Arial"/>
          <w:sz w:val="24"/>
          <w:szCs w:val="24"/>
          <w:lang w:val="es-AR"/>
        </w:rPr>
        <w:t xml:space="preserve">GARGARELLA, Roberto. </w:t>
      </w:r>
      <w:r w:rsidR="00E91380" w:rsidRPr="00A1451C">
        <w:rPr>
          <w:rFonts w:ascii="Arial" w:hAnsi="Arial" w:cs="Arial"/>
          <w:sz w:val="24"/>
          <w:szCs w:val="24"/>
          <w:lang w:val="es-ES"/>
        </w:rPr>
        <w:t xml:space="preserve">Crisis de representación y constituciones </w:t>
      </w:r>
      <w:proofErr w:type="spellStart"/>
      <w:r w:rsidR="00E91380" w:rsidRPr="00A1451C">
        <w:rPr>
          <w:rFonts w:ascii="Arial" w:hAnsi="Arial" w:cs="Arial"/>
          <w:sz w:val="24"/>
          <w:szCs w:val="24"/>
          <w:lang w:val="es-ES"/>
        </w:rPr>
        <w:t>contramayoritarias</w:t>
      </w:r>
      <w:proofErr w:type="spellEnd"/>
      <w:r w:rsidR="00E91380" w:rsidRPr="00A1451C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="007E0381">
        <w:rPr>
          <w:rFonts w:ascii="Arial" w:hAnsi="Arial" w:cs="Arial"/>
          <w:sz w:val="24"/>
          <w:szCs w:val="24"/>
          <w:lang w:val="es-ES"/>
        </w:rPr>
        <w:t>Disponível</w:t>
      </w:r>
      <w:proofErr w:type="spellEnd"/>
      <w:r w:rsidR="007E0381">
        <w:rPr>
          <w:rFonts w:ascii="Arial" w:hAnsi="Arial" w:cs="Arial"/>
          <w:sz w:val="24"/>
          <w:szCs w:val="24"/>
          <w:lang w:val="es-ES"/>
        </w:rPr>
        <w:t xml:space="preserve"> na internet </w:t>
      </w:r>
      <w:proofErr w:type="spellStart"/>
      <w:r w:rsidR="007E0381">
        <w:rPr>
          <w:rFonts w:ascii="Arial" w:hAnsi="Arial" w:cs="Arial"/>
          <w:sz w:val="24"/>
          <w:szCs w:val="24"/>
          <w:lang w:val="es-ES"/>
        </w:rPr>
        <w:t>em</w:t>
      </w:r>
      <w:proofErr w:type="spellEnd"/>
      <w:r w:rsidR="007E0381">
        <w:rPr>
          <w:rFonts w:ascii="Arial" w:hAnsi="Arial" w:cs="Arial"/>
          <w:sz w:val="24"/>
          <w:szCs w:val="24"/>
          <w:lang w:val="es-ES"/>
        </w:rPr>
        <w:t xml:space="preserve">: </w:t>
      </w:r>
      <w:hyperlink r:id="rId10" w:history="1">
        <w:r w:rsidR="00E91380" w:rsidRPr="007E038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s-ES"/>
          </w:rPr>
          <w:t>www.cervantesvirtual.com</w:t>
        </w:r>
      </w:hyperlink>
      <w:r w:rsidR="007E0381">
        <w:rPr>
          <w:rFonts w:ascii="Arial" w:hAnsi="Arial" w:cs="Arial"/>
          <w:sz w:val="24"/>
          <w:szCs w:val="24"/>
          <w:lang w:val="es-ES"/>
        </w:rPr>
        <w:t xml:space="preserve">; </w:t>
      </w:r>
      <w:proofErr w:type="spellStart"/>
      <w:r w:rsidR="007E0381">
        <w:rPr>
          <w:rFonts w:ascii="Arial" w:hAnsi="Arial" w:cs="Arial"/>
          <w:sz w:val="24"/>
          <w:szCs w:val="24"/>
          <w:lang w:val="es-ES"/>
        </w:rPr>
        <w:t>Bibliografia</w:t>
      </w:r>
      <w:proofErr w:type="spellEnd"/>
      <w:r w:rsidR="007E0381">
        <w:rPr>
          <w:rFonts w:ascii="Arial" w:hAnsi="Arial" w:cs="Arial"/>
          <w:sz w:val="24"/>
          <w:szCs w:val="24"/>
          <w:lang w:val="es-ES"/>
        </w:rPr>
        <w:t xml:space="preserve"> para a </w:t>
      </w:r>
      <w:proofErr w:type="spellStart"/>
      <w:r w:rsidR="007E0381">
        <w:rPr>
          <w:rFonts w:ascii="Arial" w:hAnsi="Arial" w:cs="Arial"/>
          <w:sz w:val="24"/>
          <w:szCs w:val="24"/>
          <w:lang w:val="es-ES"/>
        </w:rPr>
        <w:t>prova</w:t>
      </w:r>
      <w:proofErr w:type="spellEnd"/>
      <w:r w:rsidR="007E0381">
        <w:rPr>
          <w:rFonts w:ascii="Arial" w:hAnsi="Arial" w:cs="Arial"/>
          <w:sz w:val="24"/>
          <w:szCs w:val="24"/>
          <w:lang w:val="es-ES"/>
        </w:rPr>
        <w:t xml:space="preserve"> de i</w:t>
      </w:r>
      <w:proofErr w:type="spellStart"/>
      <w:r w:rsidRPr="00A1451C">
        <w:rPr>
          <w:rFonts w:ascii="Arial" w:hAnsi="Arial" w:cs="Arial"/>
          <w:sz w:val="24"/>
          <w:szCs w:val="24"/>
          <w:lang w:val="es-AR"/>
        </w:rPr>
        <w:t>dioma</w:t>
      </w:r>
      <w:r w:rsidR="007E0381">
        <w:rPr>
          <w:rFonts w:ascii="Arial" w:hAnsi="Arial" w:cs="Arial"/>
          <w:sz w:val="24"/>
          <w:szCs w:val="24"/>
          <w:lang w:val="es-AR"/>
        </w:rPr>
        <w:t>s</w:t>
      </w:r>
      <w:proofErr w:type="spellEnd"/>
      <w:r w:rsidR="007E0381">
        <w:rPr>
          <w:rFonts w:ascii="Arial" w:hAnsi="Arial" w:cs="Arial"/>
          <w:sz w:val="24"/>
          <w:szCs w:val="24"/>
          <w:lang w:val="es-AR"/>
        </w:rPr>
        <w:t xml:space="preserve"> (</w:t>
      </w:r>
      <w:proofErr w:type="spellStart"/>
      <w:r w:rsidR="007E0381">
        <w:rPr>
          <w:rFonts w:ascii="Arial" w:hAnsi="Arial" w:cs="Arial"/>
          <w:sz w:val="24"/>
          <w:szCs w:val="24"/>
          <w:lang w:val="es-AR"/>
        </w:rPr>
        <w:t>conteúdo</w:t>
      </w:r>
      <w:proofErr w:type="spellEnd"/>
      <w:r w:rsidR="007E0381">
        <w:rPr>
          <w:rFonts w:ascii="Arial" w:hAnsi="Arial" w:cs="Arial"/>
          <w:sz w:val="24"/>
          <w:szCs w:val="24"/>
          <w:lang w:val="es-AR"/>
        </w:rPr>
        <w:t xml:space="preserve"> sigiloso até o momento da </w:t>
      </w:r>
      <w:proofErr w:type="spellStart"/>
      <w:r w:rsidR="007E0381">
        <w:rPr>
          <w:rFonts w:ascii="Arial" w:hAnsi="Arial" w:cs="Arial"/>
          <w:sz w:val="24"/>
          <w:szCs w:val="24"/>
          <w:lang w:val="es-AR"/>
        </w:rPr>
        <w:t>realização</w:t>
      </w:r>
      <w:proofErr w:type="spellEnd"/>
      <w:r w:rsidR="007E0381">
        <w:rPr>
          <w:rFonts w:ascii="Arial" w:hAnsi="Arial" w:cs="Arial"/>
          <w:sz w:val="24"/>
          <w:szCs w:val="24"/>
          <w:lang w:val="es-AR"/>
        </w:rPr>
        <w:t xml:space="preserve"> da </w:t>
      </w:r>
      <w:proofErr w:type="spellStart"/>
      <w:r w:rsidR="007E0381">
        <w:rPr>
          <w:rFonts w:ascii="Arial" w:hAnsi="Arial" w:cs="Arial"/>
          <w:sz w:val="24"/>
          <w:szCs w:val="24"/>
          <w:lang w:val="es-AR"/>
        </w:rPr>
        <w:t>prova</w:t>
      </w:r>
      <w:proofErr w:type="spellEnd"/>
      <w:r w:rsidR="007E0381">
        <w:rPr>
          <w:rFonts w:ascii="Arial" w:hAnsi="Arial" w:cs="Arial"/>
          <w:sz w:val="24"/>
          <w:szCs w:val="24"/>
          <w:lang w:val="es-AR"/>
        </w:rPr>
        <w:t>).</w:t>
      </w:r>
      <w:r w:rsidRPr="00A1451C">
        <w:rPr>
          <w:rFonts w:ascii="Arial" w:hAnsi="Arial" w:cs="Arial"/>
          <w:sz w:val="24"/>
          <w:szCs w:val="24"/>
          <w:lang w:val="es-AR"/>
        </w:rPr>
        <w:t xml:space="preserve"> </w:t>
      </w:r>
      <w:r w:rsidR="007E0381" w:rsidRPr="008E0FCD">
        <w:rPr>
          <w:rFonts w:ascii="Arial" w:hAnsi="Arial" w:cs="Arial"/>
          <w:sz w:val="24"/>
          <w:szCs w:val="24"/>
        </w:rPr>
        <w:t xml:space="preserve">Nada mais havendo a tratar, foi encerrada a reunião e extraído o presente extrato, que vai assinado pelo Professor Doutor </w:t>
      </w:r>
      <w:r w:rsidR="00FB3539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="00FB3539">
        <w:rPr>
          <w:rFonts w:ascii="Arial" w:hAnsi="Arial" w:cs="Arial"/>
          <w:sz w:val="24"/>
          <w:szCs w:val="24"/>
        </w:rPr>
        <w:t>Raizman</w:t>
      </w:r>
      <w:proofErr w:type="spellEnd"/>
      <w:r w:rsidR="007E0381" w:rsidRPr="008E0F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3539">
        <w:rPr>
          <w:rFonts w:ascii="Arial" w:hAnsi="Arial" w:cs="Arial"/>
          <w:sz w:val="24"/>
          <w:szCs w:val="24"/>
        </w:rPr>
        <w:t>vice-</w:t>
      </w:r>
      <w:r w:rsidR="007E0381" w:rsidRPr="008E0FCD">
        <w:rPr>
          <w:rFonts w:ascii="Arial" w:hAnsi="Arial" w:cs="Arial"/>
          <w:sz w:val="24"/>
          <w:szCs w:val="24"/>
        </w:rPr>
        <w:t>coordenador</w:t>
      </w:r>
      <w:proofErr w:type="spellEnd"/>
      <w:r w:rsidR="007E0381" w:rsidRPr="008E0FCD">
        <w:rPr>
          <w:rFonts w:ascii="Arial" w:hAnsi="Arial" w:cs="Arial"/>
          <w:sz w:val="24"/>
          <w:szCs w:val="24"/>
        </w:rPr>
        <w:t xml:space="preserve"> do PPGDC.</w:t>
      </w:r>
    </w:p>
    <w:p w:rsidR="00FB3539" w:rsidRPr="008E0FCD" w:rsidRDefault="00FB3539" w:rsidP="00FB35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0381" w:rsidRPr="008E0FCD" w:rsidRDefault="007E0381" w:rsidP="007E03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ASSINADO NO ORIGINAL</w:t>
      </w:r>
    </w:p>
    <w:p w:rsidR="007E0381" w:rsidRPr="008E0FCD" w:rsidRDefault="007E0381" w:rsidP="007E03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FCD">
        <w:rPr>
          <w:rFonts w:ascii="Arial" w:hAnsi="Arial" w:cs="Arial"/>
          <w:sz w:val="24"/>
          <w:szCs w:val="24"/>
        </w:rPr>
        <w:t>_______________________________</w:t>
      </w:r>
    </w:p>
    <w:p w:rsidR="007E0381" w:rsidRPr="008E0FCD" w:rsidRDefault="007E0381" w:rsidP="007E0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0FCD">
        <w:rPr>
          <w:rFonts w:ascii="Arial" w:hAnsi="Arial" w:cs="Arial"/>
          <w:b/>
          <w:sz w:val="24"/>
          <w:szCs w:val="24"/>
        </w:rPr>
        <w:t xml:space="preserve">PROF. DR. </w:t>
      </w:r>
      <w:r>
        <w:rPr>
          <w:rFonts w:ascii="Arial" w:hAnsi="Arial" w:cs="Arial"/>
          <w:b/>
          <w:sz w:val="24"/>
          <w:szCs w:val="24"/>
        </w:rPr>
        <w:t>DANIEL RAIZMAN</w:t>
      </w:r>
    </w:p>
    <w:p w:rsidR="00112488" w:rsidRPr="00A1451C" w:rsidRDefault="007E0381" w:rsidP="007E03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FCD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Subc</w:t>
      </w:r>
      <w:r w:rsidRPr="008E0FCD">
        <w:rPr>
          <w:rFonts w:ascii="Arial" w:hAnsi="Arial" w:cs="Arial"/>
          <w:b/>
          <w:sz w:val="24"/>
          <w:szCs w:val="24"/>
        </w:rPr>
        <w:t>oordenador do PPGDC)</w:t>
      </w:r>
    </w:p>
    <w:p w:rsidR="00D101E7" w:rsidRPr="00A1451C" w:rsidRDefault="00D101E7" w:rsidP="00A145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101E7" w:rsidRPr="00A1451C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1C" w:rsidRDefault="00622E1C" w:rsidP="007E0381">
      <w:pPr>
        <w:spacing w:after="0" w:line="240" w:lineRule="auto"/>
      </w:pPr>
      <w:r>
        <w:separator/>
      </w:r>
    </w:p>
  </w:endnote>
  <w:endnote w:type="continuationSeparator" w:id="0">
    <w:p w:rsidR="00622E1C" w:rsidRDefault="00622E1C" w:rsidP="007E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951959"/>
      <w:docPartObj>
        <w:docPartGallery w:val="Page Numbers (Bottom of Page)"/>
        <w:docPartUnique/>
      </w:docPartObj>
    </w:sdtPr>
    <w:sdtContent>
      <w:p w:rsidR="007E0381" w:rsidRDefault="007E038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39">
          <w:rPr>
            <w:noProof/>
          </w:rPr>
          <w:t>2</w:t>
        </w:r>
        <w:r>
          <w:fldChar w:fldCharType="end"/>
        </w:r>
      </w:p>
    </w:sdtContent>
  </w:sdt>
  <w:p w:rsidR="007E0381" w:rsidRDefault="007E03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1C" w:rsidRDefault="00622E1C" w:rsidP="007E0381">
      <w:pPr>
        <w:spacing w:after="0" w:line="240" w:lineRule="auto"/>
      </w:pPr>
      <w:r>
        <w:separator/>
      </w:r>
    </w:p>
  </w:footnote>
  <w:footnote w:type="continuationSeparator" w:id="0">
    <w:p w:rsidR="00622E1C" w:rsidRDefault="00622E1C" w:rsidP="007E0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8"/>
    <w:rsid w:val="00112488"/>
    <w:rsid w:val="00622E1C"/>
    <w:rsid w:val="007E0381"/>
    <w:rsid w:val="009A742F"/>
    <w:rsid w:val="00A1451C"/>
    <w:rsid w:val="00D101E7"/>
    <w:rsid w:val="00E91380"/>
    <w:rsid w:val="00F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12488"/>
  </w:style>
  <w:style w:type="paragraph" w:styleId="Cabealho">
    <w:name w:val="header"/>
    <w:basedOn w:val="Normal"/>
    <w:link w:val="CabealhoChar"/>
    <w:uiPriority w:val="99"/>
    <w:rsid w:val="001124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124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4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91380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E0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12488"/>
  </w:style>
  <w:style w:type="paragraph" w:styleId="Cabealho">
    <w:name w:val="header"/>
    <w:basedOn w:val="Normal"/>
    <w:link w:val="CabealhoChar"/>
    <w:uiPriority w:val="99"/>
    <w:rsid w:val="001124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124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4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91380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E0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ervantesvirtu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fonsozambran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3</cp:revision>
  <dcterms:created xsi:type="dcterms:W3CDTF">2015-08-24T19:50:00Z</dcterms:created>
  <dcterms:modified xsi:type="dcterms:W3CDTF">2015-08-24T19:54:00Z</dcterms:modified>
</cp:coreProperties>
</file>